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86F03" w14:textId="6C4AA017" w:rsidR="00F85544" w:rsidRPr="00F85544" w:rsidRDefault="00F85544" w:rsidP="00F85544">
      <w:pPr>
        <w:pStyle w:val="Overskrift1"/>
      </w:pPr>
      <w:r w:rsidRPr="00F85544">
        <w:t>Svarskjema kvalifikasjonskrav sporbarhet i leverandørkjeden</w:t>
      </w:r>
    </w:p>
    <w:p w14:paraId="7A2C884C" w14:textId="77777777" w:rsidR="004D1BDD" w:rsidRPr="00A84827" w:rsidRDefault="004D1BDD" w:rsidP="00C76D21"/>
    <w:p w14:paraId="6125982F" w14:textId="77777777" w:rsidR="00F85544" w:rsidRDefault="00F85544" w:rsidP="00F85544">
      <w:r>
        <w:t>Leverandøren skal fylle ut dette skjemaet for besvarelse av kvalifikasjonskravet til sporbarhet i leverandørkjeden.</w:t>
      </w:r>
    </w:p>
    <w:p w14:paraId="7A4C1DBC" w14:textId="77777777" w:rsidR="00F85544" w:rsidRDefault="00F85544" w:rsidP="00F85544"/>
    <w:p w14:paraId="6BDDB1F8" w14:textId="2811114A" w:rsidR="00F85544" w:rsidRDefault="00F85544" w:rsidP="00F85544">
      <w:r w:rsidRPr="00F85544">
        <w:rPr>
          <w:u w:val="single"/>
        </w:rPr>
        <w:t>MERK</w:t>
      </w:r>
      <w:r>
        <w:t>: Alle aktuelle felter nedenfor skal fylles ut.</w:t>
      </w:r>
    </w:p>
    <w:p w14:paraId="31D10D2A" w14:textId="3BF2D076" w:rsidR="00F85544" w:rsidRDefault="00F85544" w:rsidP="00F855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6846"/>
      </w:tblGrid>
      <w:tr w:rsidR="00F85544" w:rsidRPr="00A84827" w14:paraId="3A4172D3" w14:textId="77777777" w:rsidTr="0771D25F">
        <w:tc>
          <w:tcPr>
            <w:tcW w:w="9062" w:type="dxa"/>
            <w:gridSpan w:val="2"/>
            <w:shd w:val="clear" w:color="auto" w:fill="B8CCE4" w:themeFill="accent1" w:themeFillTint="66"/>
          </w:tcPr>
          <w:p w14:paraId="01151B68" w14:textId="77777777" w:rsidR="00F85544" w:rsidRPr="00A84827" w:rsidRDefault="00F85544" w:rsidP="002F775F">
            <w:pPr>
              <w:spacing w:before="30"/>
              <w:contextualSpacing/>
              <w:rPr>
                <w:rFonts w:ascii="Times New Roman" w:hAnsi="Times New Roman"/>
                <w:b/>
                <w:sz w:val="28"/>
              </w:rPr>
            </w:pPr>
            <w:r w:rsidRPr="00A84827">
              <w:rPr>
                <w:rFonts w:ascii="Times New Roman" w:hAnsi="Times New Roman"/>
                <w:b/>
                <w:szCs w:val="22"/>
              </w:rPr>
              <w:t>System for sporbarhet i leverandørkjeden</w:t>
            </w:r>
          </w:p>
          <w:p w14:paraId="21C91543" w14:textId="77777777" w:rsidR="00F85544" w:rsidRPr="00A84827" w:rsidRDefault="00F85544" w:rsidP="002F775F">
            <w:pPr>
              <w:spacing w:before="30"/>
              <w:contextualSpacing/>
              <w:rPr>
                <w:rFonts w:ascii="Times New Roman" w:hAnsi="Times New Roman"/>
                <w:szCs w:val="22"/>
              </w:rPr>
            </w:pPr>
          </w:p>
        </w:tc>
      </w:tr>
      <w:tr w:rsidR="00F85544" w:rsidRPr="00A84827" w14:paraId="451A3F25" w14:textId="77777777" w:rsidTr="0771D25F">
        <w:tc>
          <w:tcPr>
            <w:tcW w:w="2216" w:type="dxa"/>
            <w:shd w:val="clear" w:color="auto" w:fill="F2F2F2" w:themeFill="background1" w:themeFillShade="F2"/>
          </w:tcPr>
          <w:p w14:paraId="7BDED291" w14:textId="77777777" w:rsidR="00F85544" w:rsidRPr="006141E1" w:rsidRDefault="00F85544" w:rsidP="78B8D323">
            <w:pPr>
              <w:spacing w:before="30"/>
              <w:rPr>
                <w:rFonts w:ascii="Times New Roman" w:hAnsi="Times New Roman"/>
                <w:b/>
                <w:bCs/>
              </w:rPr>
            </w:pPr>
            <w:r w:rsidRPr="78B8D323">
              <w:rPr>
                <w:rFonts w:ascii="Times New Roman" w:hAnsi="Times New Roman"/>
                <w:b/>
                <w:bCs/>
              </w:rPr>
              <w:t>Dokumentasjon</w:t>
            </w:r>
          </w:p>
        </w:tc>
        <w:tc>
          <w:tcPr>
            <w:tcW w:w="6846" w:type="dxa"/>
          </w:tcPr>
          <w:p w14:paraId="2E40F8F7" w14:textId="434BC34D" w:rsidR="00F85544" w:rsidRPr="00B74C52" w:rsidRDefault="00F85544" w:rsidP="78B8D323">
            <w:p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>Leverandøren skal oppgi produktnavn og vedlegge en beskrivelse av leverandørkjeden ved bruk av leverandørkjedekart for produkte</w:t>
            </w:r>
            <w:r w:rsidR="57C93239" w:rsidRPr="78B8D323">
              <w:rPr>
                <w:rFonts w:ascii="Times New Roman" w:hAnsi="Times New Roman"/>
              </w:rPr>
              <w:t>t</w:t>
            </w:r>
            <w:r w:rsidRPr="78B8D323">
              <w:rPr>
                <w:rFonts w:ascii="Times New Roman" w:hAnsi="Times New Roman"/>
              </w:rPr>
              <w:t xml:space="preserve"> som er angitt nedenfor og som oppdragsgiver på nåværende tidspunkt anser å knytte seg størst risiko til for brudd på etiske krav jf. Vedlegg G (Kontraktsvilkår for ivaretakelse av grunnleggende menneskerettigheter i leverandørkjeden).</w:t>
            </w:r>
          </w:p>
          <w:p w14:paraId="0D9BF1FA" w14:textId="77777777" w:rsidR="00F85544" w:rsidRPr="00B74C52" w:rsidRDefault="00F85544" w:rsidP="78B8D323">
            <w:pPr>
              <w:rPr>
                <w:rFonts w:ascii="Times New Roman" w:hAnsi="Times New Roman"/>
              </w:rPr>
            </w:pPr>
          </w:p>
          <w:p w14:paraId="329EB9EB" w14:textId="77777777" w:rsidR="00F85544" w:rsidRPr="00B74C52" w:rsidRDefault="00F85544" w:rsidP="78B8D323">
            <w:p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>Produktene som oppgis i tabellen nedenfor skal være de samme som tilbys i konkurransen.</w:t>
            </w:r>
          </w:p>
          <w:p w14:paraId="0E4F4BC2" w14:textId="77777777" w:rsidR="00F85544" w:rsidRPr="00B74C52" w:rsidRDefault="00F85544" w:rsidP="78B8D323">
            <w:p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 xml:space="preserve"> </w:t>
            </w:r>
          </w:p>
          <w:tbl>
            <w:tblPr>
              <w:tblStyle w:val="Tabellrutenett"/>
              <w:tblW w:w="0" w:type="auto"/>
              <w:tblLook w:val="04A0" w:firstRow="1" w:lastRow="0" w:firstColumn="1" w:lastColumn="0" w:noHBand="0" w:noVBand="1"/>
            </w:tblPr>
            <w:tblGrid>
              <w:gridCol w:w="643"/>
              <w:gridCol w:w="1872"/>
              <w:gridCol w:w="4105"/>
            </w:tblGrid>
            <w:tr w:rsidR="00F85544" w:rsidRPr="00B74C52" w14:paraId="108A9C18" w14:textId="77777777" w:rsidTr="0771D25F">
              <w:trPr>
                <w:trHeight w:val="199"/>
              </w:trPr>
              <w:tc>
                <w:tcPr>
                  <w:tcW w:w="643" w:type="dxa"/>
                  <w:shd w:val="clear" w:color="auto" w:fill="DBE5F1" w:themeFill="accent1" w:themeFillTint="33"/>
                </w:tcPr>
                <w:p w14:paraId="131A0DB9" w14:textId="77777777" w:rsidR="00F85544" w:rsidRPr="00B74C52" w:rsidRDefault="00F85544" w:rsidP="78B8D323">
                  <w:pP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 w:rsidRPr="78B8D323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Nr.</w:t>
                  </w:r>
                </w:p>
              </w:tc>
              <w:tc>
                <w:tcPr>
                  <w:tcW w:w="1872" w:type="dxa"/>
                  <w:shd w:val="clear" w:color="auto" w:fill="DBE5F1" w:themeFill="accent1" w:themeFillTint="33"/>
                </w:tcPr>
                <w:p w14:paraId="698D272E" w14:textId="77777777" w:rsidR="00F85544" w:rsidRPr="00B74C52" w:rsidRDefault="00F85544" w:rsidP="78B8D323">
                  <w:pP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highlight w:val="yellow"/>
                    </w:rPr>
                  </w:pPr>
                  <w:r w:rsidRPr="78B8D323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Linje i Vedlegg D</w:t>
                  </w:r>
                </w:p>
              </w:tc>
              <w:tc>
                <w:tcPr>
                  <w:tcW w:w="4105" w:type="dxa"/>
                  <w:shd w:val="clear" w:color="auto" w:fill="DBE5F1" w:themeFill="accent1" w:themeFillTint="33"/>
                </w:tcPr>
                <w:p w14:paraId="6724F9A8" w14:textId="77777777" w:rsidR="00F85544" w:rsidRPr="00B74C52" w:rsidRDefault="00F85544" w:rsidP="78B8D323">
                  <w:pP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highlight w:val="yellow"/>
                    </w:rPr>
                  </w:pPr>
                  <w:r w:rsidRPr="78B8D323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Produktnavn</w:t>
                  </w:r>
                </w:p>
              </w:tc>
            </w:tr>
            <w:tr w:rsidR="00F85544" w:rsidRPr="00B74C52" w14:paraId="4EC3E96D" w14:textId="77777777" w:rsidTr="0771D25F">
              <w:trPr>
                <w:trHeight w:val="187"/>
              </w:trPr>
              <w:tc>
                <w:tcPr>
                  <w:tcW w:w="643" w:type="dxa"/>
                </w:tcPr>
                <w:p w14:paraId="3092F413" w14:textId="77777777" w:rsidR="00F85544" w:rsidRPr="00B74C52" w:rsidRDefault="00F85544" w:rsidP="78B8D323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78B8D323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72" w:type="dxa"/>
                </w:tcPr>
                <w:p w14:paraId="10AA4EF4" w14:textId="40334B1D" w:rsidR="00F85544" w:rsidRPr="00B74C52" w:rsidRDefault="68B67EC6" w:rsidP="78B8D323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78B8D323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 w:rsidR="003E52B0"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  <w:r w:rsidRPr="78B8D323">
                    <w:rPr>
                      <w:rFonts w:ascii="Times New Roman" w:hAnsi="Times New Roman"/>
                      <w:sz w:val="22"/>
                      <w:szCs w:val="22"/>
                    </w:rPr>
                    <w:t>-</w:t>
                  </w:r>
                  <w:r w:rsidR="003E52B0">
                    <w:rPr>
                      <w:rFonts w:ascii="Times New Roman" w:hAnsi="Times New Roman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4105" w:type="dxa"/>
                </w:tcPr>
                <w:p w14:paraId="70A39624" w14:textId="6FF1517E" w:rsidR="00F85544" w:rsidRPr="00B74C52" w:rsidRDefault="68B67EC6" w:rsidP="78B8D323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78B8D323">
                    <w:rPr>
                      <w:rFonts w:ascii="Times New Roman" w:hAnsi="Times New Roman"/>
                      <w:sz w:val="22"/>
                      <w:szCs w:val="22"/>
                    </w:rPr>
                    <w:t>AMS-1431</w:t>
                  </w:r>
                </w:p>
              </w:tc>
            </w:tr>
            <w:tr w:rsidR="7184D817" w14:paraId="1B47E32F" w14:textId="77777777" w:rsidTr="0771D25F">
              <w:trPr>
                <w:trHeight w:val="187"/>
              </w:trPr>
              <w:tc>
                <w:tcPr>
                  <w:tcW w:w="643" w:type="dxa"/>
                </w:tcPr>
                <w:p w14:paraId="6789EDE0" w14:textId="204342BB" w:rsidR="68B67EC6" w:rsidRDefault="68B67EC6" w:rsidP="78B8D323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78B8D323"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72" w:type="dxa"/>
                </w:tcPr>
                <w:p w14:paraId="00E190BD" w14:textId="319C4789" w:rsidR="68B67EC6" w:rsidRDefault="68B67EC6" w:rsidP="78B8D323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78B8D323">
                    <w:rPr>
                      <w:rFonts w:ascii="Times New Roman" w:hAnsi="Times New Roman"/>
                      <w:sz w:val="22"/>
                      <w:szCs w:val="22"/>
                    </w:rPr>
                    <w:t>6-</w:t>
                  </w:r>
                  <w:r w:rsidR="004C004E">
                    <w:rPr>
                      <w:rFonts w:ascii="Times New Roman" w:hAnsi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4105" w:type="dxa"/>
                </w:tcPr>
                <w:p w14:paraId="2DA3BB05" w14:textId="01CA6740" w:rsidR="68B67EC6" w:rsidRDefault="68B67EC6" w:rsidP="78B8D323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771D25F">
                    <w:rPr>
                      <w:rFonts w:ascii="Times New Roman" w:hAnsi="Times New Roman"/>
                      <w:sz w:val="22"/>
                      <w:szCs w:val="22"/>
                    </w:rPr>
                    <w:t>AMS 1435</w:t>
                  </w:r>
                </w:p>
              </w:tc>
            </w:tr>
          </w:tbl>
          <w:p w14:paraId="499373C3" w14:textId="77777777" w:rsidR="00F85544" w:rsidRPr="00D064B6" w:rsidRDefault="00F85544" w:rsidP="78B8D323">
            <w:pPr>
              <w:rPr>
                <w:rFonts w:ascii="Times New Roman" w:hAnsi="Times New Roman"/>
              </w:rPr>
            </w:pPr>
          </w:p>
          <w:p w14:paraId="38CCEA17" w14:textId="6AF78354" w:rsidR="00F85544" w:rsidRDefault="00F85544" w:rsidP="78B8D323">
            <w:p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 xml:space="preserve">Leverandørkjedene skal som et minimum omfatte alle ledd fra og med Leverandøren til og med det ledd der produksjon av den endelige varen </w:t>
            </w:r>
            <w:r w:rsidR="482B14D3" w:rsidRPr="78B8D323">
              <w:rPr>
                <w:rFonts w:ascii="Times New Roman" w:hAnsi="Times New Roman"/>
              </w:rPr>
              <w:t>(</w:t>
            </w:r>
            <w:r w:rsidR="6049FE59" w:rsidRPr="78B8D323">
              <w:rPr>
                <w:rFonts w:ascii="Times New Roman" w:hAnsi="Times New Roman"/>
              </w:rPr>
              <w:t>Additivet</w:t>
            </w:r>
            <w:r w:rsidR="3C258B50" w:rsidRPr="78B8D323">
              <w:rPr>
                <w:rFonts w:ascii="Times New Roman" w:hAnsi="Times New Roman"/>
              </w:rPr>
              <w:t>)</w:t>
            </w:r>
            <w:r w:rsidRPr="78B8D323">
              <w:rPr>
                <w:rFonts w:ascii="Times New Roman" w:hAnsi="Times New Roman"/>
              </w:rPr>
              <w:t xml:space="preserve"> og komponenten </w:t>
            </w:r>
            <w:r w:rsidR="2B3E3458" w:rsidRPr="78B8D323">
              <w:rPr>
                <w:rFonts w:ascii="Times New Roman" w:hAnsi="Times New Roman"/>
              </w:rPr>
              <w:t>(kjemikaliene)</w:t>
            </w:r>
            <w:r w:rsidRPr="78B8D323">
              <w:rPr>
                <w:rFonts w:ascii="Times New Roman" w:hAnsi="Times New Roman"/>
              </w:rPr>
              <w:t xml:space="preserve"> finner sted. </w:t>
            </w:r>
          </w:p>
          <w:p w14:paraId="283D3D90" w14:textId="77777777" w:rsidR="00F85544" w:rsidRDefault="00F85544" w:rsidP="78B8D323">
            <w:pPr>
              <w:rPr>
                <w:rFonts w:ascii="Times New Roman" w:hAnsi="Times New Roman"/>
              </w:rPr>
            </w:pPr>
          </w:p>
          <w:p w14:paraId="506F828C" w14:textId="77777777" w:rsidR="00F85544" w:rsidRDefault="00F85544" w:rsidP="78B8D323">
            <w:p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>For det tilfellet at leverandøren har 4 ledd i sin leverandørkjede gjelder følgende: Dersom produktet i 3.ledd i kjeden består av flere materialer, velges produsenten av materialet det brukes mest av i produktet.</w:t>
            </w:r>
          </w:p>
          <w:p w14:paraId="60F00867" w14:textId="77777777" w:rsidR="00F85544" w:rsidRDefault="00F85544" w:rsidP="78B8D323">
            <w:pPr>
              <w:rPr>
                <w:rFonts w:ascii="Times New Roman" w:hAnsi="Times New Roman"/>
              </w:rPr>
            </w:pPr>
          </w:p>
          <w:p w14:paraId="737F458F" w14:textId="77777777" w:rsidR="00F85544" w:rsidRPr="00D064B6" w:rsidRDefault="00F85544" w:rsidP="78B8D323">
            <w:p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>Se illustrasjon i leverandørkjedekartet nedenfor.</w:t>
            </w:r>
          </w:p>
          <w:p w14:paraId="749C7F99" w14:textId="77777777" w:rsidR="00F85544" w:rsidRPr="00D064B6" w:rsidRDefault="00F85544" w:rsidP="78B8D323">
            <w:pPr>
              <w:rPr>
                <w:rFonts w:ascii="Times New Roman" w:hAnsi="Times New Roman"/>
              </w:rPr>
            </w:pPr>
          </w:p>
          <w:p w14:paraId="32D80C24" w14:textId="77777777" w:rsidR="00F85544" w:rsidRPr="00D064B6" w:rsidRDefault="00F85544" w:rsidP="78B8D323">
            <w:p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>For hvert ledd skal det oppgis:</w:t>
            </w:r>
          </w:p>
          <w:p w14:paraId="255688C9" w14:textId="77777777" w:rsidR="00F85544" w:rsidRPr="00B74C52" w:rsidRDefault="00F85544" w:rsidP="78B8D323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>Firmanavn</w:t>
            </w:r>
          </w:p>
          <w:p w14:paraId="03CA5A58" w14:textId="77777777" w:rsidR="00F85544" w:rsidRPr="00B74C52" w:rsidRDefault="00F85544" w:rsidP="78B8D323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>Adresse</w:t>
            </w:r>
          </w:p>
          <w:p w14:paraId="04F894D9" w14:textId="77777777" w:rsidR="00F85544" w:rsidRPr="00B74C52" w:rsidRDefault="00F85544" w:rsidP="78B8D323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>Region, land</w:t>
            </w:r>
          </w:p>
          <w:p w14:paraId="4F73091F" w14:textId="77777777" w:rsidR="00F85544" w:rsidRPr="00B74C52" w:rsidRDefault="00F85544" w:rsidP="78B8D323">
            <w:pPr>
              <w:pStyle w:val="Listeavsnitt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78B8D323">
              <w:rPr>
                <w:rFonts w:ascii="Times New Roman" w:hAnsi="Times New Roman"/>
              </w:rPr>
              <w:t xml:space="preserve">Redegjørelse for hvilken rolle de enkelte firmaene har (for eksempel leverandør, agent, </w:t>
            </w:r>
            <w:proofErr w:type="gramStart"/>
            <w:r w:rsidRPr="78B8D323">
              <w:rPr>
                <w:rFonts w:ascii="Times New Roman" w:hAnsi="Times New Roman"/>
              </w:rPr>
              <w:t>produsent,</w:t>
            </w:r>
            <w:proofErr w:type="gramEnd"/>
            <w:r w:rsidRPr="78B8D323">
              <w:rPr>
                <w:rFonts w:ascii="Times New Roman" w:hAnsi="Times New Roman"/>
              </w:rPr>
              <w:t xml:space="preserve"> andre roller)</w:t>
            </w:r>
          </w:p>
          <w:p w14:paraId="0B31BE43" w14:textId="77777777" w:rsidR="00F85544" w:rsidRPr="00D064B6" w:rsidRDefault="00F85544" w:rsidP="78B8D323">
            <w:pPr>
              <w:rPr>
                <w:rFonts w:ascii="Times New Roman" w:hAnsi="Times New Roman"/>
              </w:rPr>
            </w:pPr>
          </w:p>
          <w:p w14:paraId="0E5CB535" w14:textId="77777777" w:rsidR="00F85544" w:rsidRDefault="00F85544" w:rsidP="78B8D323">
            <w:pPr>
              <w:rPr>
                <w:rFonts w:ascii="Times New Roman" w:hAnsi="Times New Roman"/>
                <w:i/>
                <w:iCs/>
              </w:rPr>
            </w:pPr>
          </w:p>
          <w:p w14:paraId="15A073D2" w14:textId="77777777" w:rsidR="00F85544" w:rsidRDefault="00F85544" w:rsidP="78B8D323">
            <w:pPr>
              <w:rPr>
                <w:rFonts w:ascii="Times New Roman" w:hAnsi="Times New Roman"/>
                <w:i/>
                <w:iCs/>
              </w:rPr>
            </w:pPr>
          </w:p>
          <w:p w14:paraId="4787F04B" w14:textId="77777777" w:rsidR="00F85544" w:rsidRPr="00FE5915" w:rsidRDefault="00F85544" w:rsidP="78B8D323">
            <w:pPr>
              <w:rPr>
                <w:rFonts w:ascii="Times New Roman" w:hAnsi="Times New Roman"/>
              </w:rPr>
            </w:pPr>
          </w:p>
        </w:tc>
      </w:tr>
    </w:tbl>
    <w:p w14:paraId="6D340E4A" w14:textId="77777777" w:rsidR="00F85544" w:rsidRDefault="00F85544" w:rsidP="00F85544"/>
    <w:p w14:paraId="4984B1AB" w14:textId="77777777" w:rsidR="004D1BDD" w:rsidRDefault="004D1BDD" w:rsidP="00C76D21"/>
    <w:p w14:paraId="02A0DBB8" w14:textId="77777777" w:rsidR="004D1BDD" w:rsidRPr="00B70983" w:rsidRDefault="004D1BDD" w:rsidP="00C76D21">
      <w:pPr>
        <w:rPr>
          <w:i/>
          <w:iCs/>
        </w:rPr>
      </w:pPr>
      <w:r w:rsidRPr="00B70983">
        <w:rPr>
          <w:i/>
          <w:iCs/>
        </w:rPr>
        <w:t xml:space="preserve">Eksempel på leverandørkjedekart: </w:t>
      </w:r>
    </w:p>
    <w:p w14:paraId="2AAEF5BD" w14:textId="77777777" w:rsidR="004D1BDD" w:rsidRPr="00A84827" w:rsidRDefault="004D1BDD" w:rsidP="00C76D21"/>
    <w:p w14:paraId="15162DA7" w14:textId="77777777" w:rsidR="004D1BDD" w:rsidRPr="00A84827" w:rsidRDefault="004D1BDD" w:rsidP="00C76D21"/>
    <w:p w14:paraId="0EE218EB" w14:textId="77777777" w:rsidR="004D1BDD" w:rsidRPr="00A84827" w:rsidRDefault="004D1BDD" w:rsidP="00C76D21">
      <w:r w:rsidRPr="00A84827">
        <w:rPr>
          <w:noProof/>
        </w:rPr>
        <w:lastRenderedPageBreak/>
        <w:drawing>
          <wp:inline distT="0" distB="0" distL="0" distR="0" wp14:anchorId="2FFE4ADA" wp14:editId="3F35C5E8">
            <wp:extent cx="5972175" cy="3743325"/>
            <wp:effectExtent l="0" t="0" r="0" b="9525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61E6A207" w14:textId="1179F7E6" w:rsidR="00103E70" w:rsidRDefault="00103E70" w:rsidP="07315B7D"/>
    <w:sectPr w:rsidR="00103E70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CD2A7" w14:textId="77777777" w:rsidR="005667B3" w:rsidRDefault="005667B3" w:rsidP="004D1BDD">
      <w:r>
        <w:separator/>
      </w:r>
    </w:p>
  </w:endnote>
  <w:endnote w:type="continuationSeparator" w:id="0">
    <w:p w14:paraId="79EDDB84" w14:textId="77777777" w:rsidR="005667B3" w:rsidRDefault="005667B3" w:rsidP="004D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2A91" w14:textId="77777777" w:rsidR="005667B3" w:rsidRDefault="005667B3" w:rsidP="004D1BDD">
      <w:r>
        <w:separator/>
      </w:r>
    </w:p>
  </w:footnote>
  <w:footnote w:type="continuationSeparator" w:id="0">
    <w:p w14:paraId="6E7B8F6F" w14:textId="77777777" w:rsidR="005667B3" w:rsidRDefault="005667B3" w:rsidP="004D1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F0C6" w14:textId="152C7849" w:rsidR="7184D817" w:rsidRDefault="2A35F2B3" w:rsidP="00465B93">
    <w:pPr>
      <w:pStyle w:val="Topptekst"/>
      <w:tabs>
        <w:tab w:val="clear" w:pos="4536"/>
        <w:tab w:val="center" w:pos="7938"/>
      </w:tabs>
    </w:pPr>
    <w:r>
      <w:t>2026011535 Baneavising (flytende- og fast form)</w:t>
    </w:r>
    <w:r w:rsidR="7184D817">
      <w:br/>
    </w:r>
    <w:r>
      <w:t>DEL 1 – Bilag 3B: Svarskjema kvalifikasjonskrav sporbarhet i leverandørkjeden</w:t>
    </w:r>
    <w:r w:rsidR="00465B93">
      <w:br/>
      <w:t xml:space="preserve">Side </w:t>
    </w:r>
    <w:r w:rsidR="00465B93">
      <w:fldChar w:fldCharType="begin"/>
    </w:r>
    <w:r w:rsidR="00465B93">
      <w:instrText>PAGE  \* Arabic  \* MERGEFORMAT</w:instrText>
    </w:r>
    <w:r w:rsidR="00465B93">
      <w:fldChar w:fldCharType="separate"/>
    </w:r>
    <w:r w:rsidR="00465B93">
      <w:t>1</w:t>
    </w:r>
    <w:r w:rsidR="00465B93">
      <w:fldChar w:fldCharType="end"/>
    </w:r>
    <w:r w:rsidR="00465B93">
      <w:t xml:space="preserve"> av </w:t>
    </w:r>
    <w:fldSimple w:instr="NUMPAGES  \* Arabic  \* MERGEFORMAT">
      <w:r w:rsidR="00465B93"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6E42"/>
    <w:multiLevelType w:val="hybridMultilevel"/>
    <w:tmpl w:val="551ED840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E50130"/>
    <w:multiLevelType w:val="hybridMultilevel"/>
    <w:tmpl w:val="73E0B994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E061F"/>
    <w:multiLevelType w:val="hybridMultilevel"/>
    <w:tmpl w:val="013E0F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057B2"/>
    <w:multiLevelType w:val="hybridMultilevel"/>
    <w:tmpl w:val="2FB0FB4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B401B3"/>
    <w:multiLevelType w:val="hybridMultilevel"/>
    <w:tmpl w:val="B43259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E1D28"/>
    <w:multiLevelType w:val="hybridMultilevel"/>
    <w:tmpl w:val="A126C47A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35752"/>
    <w:multiLevelType w:val="hybridMultilevel"/>
    <w:tmpl w:val="5B10D6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344C3"/>
    <w:multiLevelType w:val="hybridMultilevel"/>
    <w:tmpl w:val="94F85D70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775218">
    <w:abstractNumId w:val="4"/>
  </w:num>
  <w:num w:numId="2" w16cid:durableId="408383710">
    <w:abstractNumId w:val="3"/>
  </w:num>
  <w:num w:numId="3" w16cid:durableId="960066421">
    <w:abstractNumId w:val="7"/>
  </w:num>
  <w:num w:numId="4" w16cid:durableId="291833281">
    <w:abstractNumId w:val="2"/>
  </w:num>
  <w:num w:numId="5" w16cid:durableId="195045707">
    <w:abstractNumId w:val="5"/>
  </w:num>
  <w:num w:numId="6" w16cid:durableId="2030255803">
    <w:abstractNumId w:val="1"/>
  </w:num>
  <w:num w:numId="7" w16cid:durableId="675616581">
    <w:abstractNumId w:val="6"/>
  </w:num>
  <w:num w:numId="8" w16cid:durableId="1731071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DD"/>
    <w:rsid w:val="00017E0B"/>
    <w:rsid w:val="00045797"/>
    <w:rsid w:val="00045FC7"/>
    <w:rsid w:val="0006453A"/>
    <w:rsid w:val="0006656A"/>
    <w:rsid w:val="00080756"/>
    <w:rsid w:val="000E3B48"/>
    <w:rsid w:val="00103E70"/>
    <w:rsid w:val="00167722"/>
    <w:rsid w:val="001E2099"/>
    <w:rsid w:val="001F16B6"/>
    <w:rsid w:val="001F792B"/>
    <w:rsid w:val="0022642C"/>
    <w:rsid w:val="00252178"/>
    <w:rsid w:val="00260304"/>
    <w:rsid w:val="00287771"/>
    <w:rsid w:val="00325007"/>
    <w:rsid w:val="003A6940"/>
    <w:rsid w:val="003B3659"/>
    <w:rsid w:val="003E52B0"/>
    <w:rsid w:val="003F1696"/>
    <w:rsid w:val="004303FB"/>
    <w:rsid w:val="00460DE6"/>
    <w:rsid w:val="00465B93"/>
    <w:rsid w:val="00467F25"/>
    <w:rsid w:val="004B1DDE"/>
    <w:rsid w:val="004C004E"/>
    <w:rsid w:val="004D1BDD"/>
    <w:rsid w:val="004E6283"/>
    <w:rsid w:val="004F7A38"/>
    <w:rsid w:val="005276D9"/>
    <w:rsid w:val="005449E5"/>
    <w:rsid w:val="00544EEA"/>
    <w:rsid w:val="005667B3"/>
    <w:rsid w:val="005E3740"/>
    <w:rsid w:val="005F0B98"/>
    <w:rsid w:val="00620760"/>
    <w:rsid w:val="00635575"/>
    <w:rsid w:val="006543D6"/>
    <w:rsid w:val="00673BE6"/>
    <w:rsid w:val="00682364"/>
    <w:rsid w:val="006E26F3"/>
    <w:rsid w:val="007001FC"/>
    <w:rsid w:val="00753366"/>
    <w:rsid w:val="00770975"/>
    <w:rsid w:val="007A39E4"/>
    <w:rsid w:val="00800370"/>
    <w:rsid w:val="00814AD1"/>
    <w:rsid w:val="00872C80"/>
    <w:rsid w:val="0088445C"/>
    <w:rsid w:val="008A7A89"/>
    <w:rsid w:val="00900ED5"/>
    <w:rsid w:val="00913936"/>
    <w:rsid w:val="009369E8"/>
    <w:rsid w:val="00960648"/>
    <w:rsid w:val="009A44E6"/>
    <w:rsid w:val="00A14B47"/>
    <w:rsid w:val="00A213D0"/>
    <w:rsid w:val="00A22615"/>
    <w:rsid w:val="00A8739F"/>
    <w:rsid w:val="00AD7758"/>
    <w:rsid w:val="00AE027E"/>
    <w:rsid w:val="00B11308"/>
    <w:rsid w:val="00B34E15"/>
    <w:rsid w:val="00B70983"/>
    <w:rsid w:val="00B74C52"/>
    <w:rsid w:val="00C043A8"/>
    <w:rsid w:val="00C231E1"/>
    <w:rsid w:val="00C30676"/>
    <w:rsid w:val="00C34EC1"/>
    <w:rsid w:val="00C76D21"/>
    <w:rsid w:val="00C901D0"/>
    <w:rsid w:val="00CB31F4"/>
    <w:rsid w:val="00CB52B7"/>
    <w:rsid w:val="00CE000A"/>
    <w:rsid w:val="00CE306D"/>
    <w:rsid w:val="00D064B6"/>
    <w:rsid w:val="00D17091"/>
    <w:rsid w:val="00D447FE"/>
    <w:rsid w:val="00D5667E"/>
    <w:rsid w:val="00D95879"/>
    <w:rsid w:val="00DB3AF4"/>
    <w:rsid w:val="00E07BB7"/>
    <w:rsid w:val="00E4628C"/>
    <w:rsid w:val="00E86654"/>
    <w:rsid w:val="00EA330D"/>
    <w:rsid w:val="00F230FF"/>
    <w:rsid w:val="00F4238E"/>
    <w:rsid w:val="00F844F6"/>
    <w:rsid w:val="00F85544"/>
    <w:rsid w:val="00FA66E3"/>
    <w:rsid w:val="00FB0C0F"/>
    <w:rsid w:val="07315B7D"/>
    <w:rsid w:val="0771D25F"/>
    <w:rsid w:val="0B5F82DF"/>
    <w:rsid w:val="0D453711"/>
    <w:rsid w:val="1484DEED"/>
    <w:rsid w:val="2A35F2B3"/>
    <w:rsid w:val="2B3E3458"/>
    <w:rsid w:val="39F769C0"/>
    <w:rsid w:val="3C258B50"/>
    <w:rsid w:val="482B14D3"/>
    <w:rsid w:val="4AE1BD56"/>
    <w:rsid w:val="57C93239"/>
    <w:rsid w:val="58A66A34"/>
    <w:rsid w:val="5B90EA62"/>
    <w:rsid w:val="6049FE59"/>
    <w:rsid w:val="68B67EC6"/>
    <w:rsid w:val="706311FC"/>
    <w:rsid w:val="7184D817"/>
    <w:rsid w:val="7839B876"/>
    <w:rsid w:val="78B8D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19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D21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3B3659"/>
    <w:pPr>
      <w:keepLines/>
      <w:tabs>
        <w:tab w:val="left" w:pos="720"/>
        <w:tab w:val="left" w:pos="7230"/>
      </w:tabs>
      <w:spacing w:before="240"/>
      <w:outlineLvl w:val="0"/>
    </w:pPr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844F6"/>
    <w:pPr>
      <w:keepNext/>
      <w:keepLines/>
      <w:spacing w:before="120"/>
      <w:outlineLvl w:val="1"/>
    </w:pPr>
    <w:rPr>
      <w:rFonts w:asciiTheme="minorHAnsi" w:eastAsiaTheme="majorEastAsia" w:hAnsiTheme="minorHAnsi" w:cstheme="majorBidi"/>
      <w:color w:val="365F91" w:themeColor="accent1" w:themeShade="BF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Lister"/>
    <w:basedOn w:val="Normal"/>
    <w:uiPriority w:val="34"/>
    <w:qFormat/>
    <w:rsid w:val="004D1BDD"/>
    <w:pPr>
      <w:ind w:left="708"/>
    </w:pPr>
  </w:style>
  <w:style w:type="table" w:styleId="Tabellrutenett">
    <w:name w:val="Table Grid"/>
    <w:basedOn w:val="Vanligtabell"/>
    <w:rsid w:val="004D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D1B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D1BD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D1BDD"/>
    <w:rPr>
      <w:rFonts w:ascii="Calibri" w:eastAsia="Times New Roman" w:hAnsi="Calibri" w:cs="Times New Roman"/>
      <w:sz w:val="20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4D1BDD"/>
    <w:rPr>
      <w:color w:val="0000FF" w:themeColor="hyperlink"/>
      <w:u w:val="single"/>
    </w:rPr>
  </w:style>
  <w:style w:type="paragraph" w:customStyle="1" w:styleId="Standardtekst">
    <w:name w:val="Standardtekst"/>
    <w:basedOn w:val="Normal"/>
    <w:rsid w:val="004D1BDD"/>
    <w:pPr>
      <w:autoSpaceDE w:val="0"/>
      <w:autoSpaceDN w:val="0"/>
      <w:adjustRightInd w:val="0"/>
    </w:pPr>
    <w:rPr>
      <w:rFonts w:cs="Arial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D1BD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D1BDD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3B3659"/>
    <w:rPr>
      <w:rFonts w:eastAsia="Times New Roman" w:cstheme="minorHAnsi"/>
      <w:b/>
      <w:color w:val="17365D" w:themeColor="text2" w:themeShade="BF"/>
      <w:sz w:val="32"/>
      <w:szCs w:val="3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76D21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C76D21"/>
    <w:rPr>
      <w:rFonts w:ascii="Calibri" w:eastAsia="Times New Roman" w:hAnsi="Calibri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D1BD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D1BDD"/>
    <w:rPr>
      <w:rFonts w:ascii="Calibri" w:eastAsia="Times New Roman" w:hAnsi="Calibri" w:cs="Times New Roman"/>
      <w:sz w:val="24"/>
      <w:szCs w:val="24"/>
      <w:lang w:eastAsia="nb-NO"/>
    </w:rPr>
  </w:style>
  <w:style w:type="paragraph" w:customStyle="1" w:styleId="Avdelingstittel">
    <w:name w:val="Avdelingstittel"/>
    <w:basedOn w:val="Normal"/>
    <w:qFormat/>
    <w:rsid w:val="004D1BDD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3557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35575"/>
    <w:rPr>
      <w:rFonts w:ascii="Calibri" w:eastAsia="Times New Roman" w:hAnsi="Calibri" w:cs="Times New Roman"/>
      <w:b/>
      <w:bCs/>
      <w:sz w:val="20"/>
      <w:szCs w:val="20"/>
      <w:lang w:eastAsia="nb-NO"/>
    </w:rPr>
  </w:style>
  <w:style w:type="table" w:customStyle="1" w:styleId="Tabellrutenett2">
    <w:name w:val="Tabellrutenett2"/>
    <w:basedOn w:val="Vanligtabell"/>
    <w:next w:val="Tabellrutenett"/>
    <w:uiPriority w:val="59"/>
    <w:rsid w:val="00A8739F"/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F844F6"/>
    <w:rPr>
      <w:rFonts w:eastAsiaTheme="majorEastAsia" w:cstheme="majorBidi"/>
      <w:color w:val="365F91" w:themeColor="accent1" w:themeShade="BF"/>
      <w:sz w:val="28"/>
      <w:szCs w:val="2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/>
      <dgm:t>
        <a:bodyPr/>
        <a:lstStyle/>
        <a:p>
          <a:pPr algn="ctr"/>
          <a:r>
            <a:rPr lang="nb-NO" sz="1100"/>
            <a:t>Leverandørens (tilbyderens) navn, </a:t>
          </a:r>
        </a:p>
        <a:p>
          <a:pPr algn="ctr"/>
          <a:r>
            <a:rPr lang="nb-NO" sz="1100"/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/>
      <dgm:t>
        <a:bodyPr/>
        <a:lstStyle/>
        <a:p>
          <a:pPr algn="ctr"/>
          <a:r>
            <a:rPr lang="nb-NO" sz="1100"/>
            <a:t>Agent/mellomledd:</a:t>
          </a:r>
        </a:p>
        <a:p>
          <a:pPr algn="ctr"/>
          <a:r>
            <a:rPr lang="nb-NO" sz="1100"/>
            <a:t> Bedrift AS</a:t>
          </a:r>
        </a:p>
        <a:p>
          <a:pPr algn="ctr"/>
          <a:r>
            <a:rPr lang="nb-NO" sz="1100"/>
            <a:t>Adresse, Land</a:t>
          </a:r>
        </a:p>
      </dgm:t>
    </dgm:pt>
    <dgm:pt modelId="{DB58E885-529C-41FF-90E8-F1BE94E628C1}" type="par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/>
      <dgm:t>
        <a:bodyPr/>
        <a:lstStyle/>
        <a:p>
          <a:pPr algn="ctr"/>
          <a:r>
            <a:rPr lang="nb-NO" sz="1100"/>
            <a:t>Produsent av [produkt]: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13CF7303-2E5A-40B0-963F-068CE13ED103}" type="par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14CE8EF3-C8A6-4D75-99BC-79A7EFCC7F3C}">
      <dgm:prSet custT="1"/>
      <dgm:spPr/>
      <dgm:t>
        <a:bodyPr/>
        <a:lstStyle/>
        <a:p>
          <a:r>
            <a:rPr lang="nb-NO" sz="1100"/>
            <a:t>Produsent av materialet som [produktet] tilvirkes av</a:t>
          </a:r>
        </a:p>
      </dgm:t>
    </dgm:pt>
    <dgm:pt modelId="{E6BB24BB-7D11-439E-A293-EC486B1AB51D}" type="parTrans" cxnId="{5A0E2929-3EFE-4814-90C2-2078968D276E}">
      <dgm:prSet/>
      <dgm:spPr/>
      <dgm:t>
        <a:bodyPr/>
        <a:lstStyle/>
        <a:p>
          <a:endParaRPr lang="nb-NO"/>
        </a:p>
      </dgm:t>
    </dgm:pt>
    <dgm:pt modelId="{BA555347-715B-4DD8-AD84-78046D00FCAF}" type="sibTrans" cxnId="{5A0E2929-3EFE-4814-90C2-2078968D276E}">
      <dgm:prSet/>
      <dgm:spPr/>
      <dgm:t>
        <a:bodyPr/>
        <a:lstStyle/>
        <a:p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/>
    </dgm:pt>
    <dgm:pt modelId="{7427955F-2999-40F2-9F48-EEDE6768E368}" type="pres">
      <dgm:prSet presAssocID="{AB783588-E1B1-4AC7-8387-B05C1EF71532}" presName="text" presStyleLbl="fgAcc0" presStyleIdx="0" presStyleCnt="1" custScaleX="170194" custScaleY="86884">
        <dgm:presLayoutVars>
          <dgm:chPref val="3"/>
        </dgm:presLayoutVars>
      </dgm:prSet>
      <dgm:spPr/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2"/>
      <dgm:spPr/>
    </dgm:pt>
    <dgm:pt modelId="{28E551AA-B1F4-48D9-90D5-940C8704ECBC}" type="pres">
      <dgm:prSet presAssocID="{74E91A48-C980-4CD0-8F95-C12F8834B95E}" presName="text2" presStyleLbl="fgAcc2" presStyleIdx="0" presStyleCnt="1" custScaleX="168829" custScaleY="117775">
        <dgm:presLayoutVars>
          <dgm:chPref val="3"/>
        </dgm:presLayoutVars>
      </dgm:prSet>
      <dgm:spPr/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1"/>
      <dgm:spPr/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2"/>
      <dgm:spPr/>
    </dgm:pt>
    <dgm:pt modelId="{FBA9A624-684D-49A5-8366-C00B3608891A}" type="pres">
      <dgm:prSet presAssocID="{0BE50E38-6106-47FA-8CE9-F37888CFFF63}" presName="text3" presStyleLbl="fgAcc3" presStyleIdx="0" presStyleCnt="1" custScaleX="181187" custScaleY="152870">
        <dgm:presLayoutVars>
          <dgm:chPref val="3"/>
        </dgm:presLayoutVars>
      </dgm:prSet>
      <dgm:spPr/>
    </dgm:pt>
    <dgm:pt modelId="{5992373D-EF13-4B42-891E-D2C2B13090B5}" type="pres">
      <dgm:prSet presAssocID="{0BE50E38-6106-47FA-8CE9-F37888CFFF63}" presName="hierChild4" presStyleCnt="0"/>
      <dgm:spPr/>
    </dgm:pt>
    <dgm:pt modelId="{6EC34AC9-1BB1-492C-BC71-2D355F1F553D}" type="pres">
      <dgm:prSet presAssocID="{E6BB24BB-7D11-439E-A293-EC486B1AB51D}" presName="Name23" presStyleLbl="parChTrans1D4" presStyleIdx="0" presStyleCnt="1"/>
      <dgm:spPr/>
    </dgm:pt>
    <dgm:pt modelId="{6EBE4198-F7CC-494C-8231-360C05FA5F6F}" type="pres">
      <dgm:prSet presAssocID="{14CE8EF3-C8A6-4D75-99BC-79A7EFCC7F3C}" presName="hierRoot4" presStyleCnt="0"/>
      <dgm:spPr/>
    </dgm:pt>
    <dgm:pt modelId="{87CC7F07-658C-42D3-99AB-AEC1E56CC8C9}" type="pres">
      <dgm:prSet presAssocID="{14CE8EF3-C8A6-4D75-99BC-79A7EFCC7F3C}" presName="composite4" presStyleCnt="0"/>
      <dgm:spPr/>
    </dgm:pt>
    <dgm:pt modelId="{F216098B-5475-40DC-A653-83ED1C22408C}" type="pres">
      <dgm:prSet presAssocID="{14CE8EF3-C8A6-4D75-99BC-79A7EFCC7F3C}" presName="background4" presStyleLbl="node4" presStyleIdx="0" presStyleCnt="1"/>
      <dgm:spPr/>
    </dgm:pt>
    <dgm:pt modelId="{787AA064-0C37-423A-BA44-A330EA3DC248}" type="pres">
      <dgm:prSet presAssocID="{14CE8EF3-C8A6-4D75-99BC-79A7EFCC7F3C}" presName="text4" presStyleLbl="fgAcc4" presStyleIdx="0" presStyleCnt="1" custScaleX="176627" custScaleY="95069">
        <dgm:presLayoutVars>
          <dgm:chPref val="3"/>
        </dgm:presLayoutVars>
      </dgm:prSet>
      <dgm:spPr/>
    </dgm:pt>
    <dgm:pt modelId="{EFC90A79-24C0-493F-A052-400B9B47DAAD}" type="pres">
      <dgm:prSet presAssocID="{14CE8EF3-C8A6-4D75-99BC-79A7EFCC7F3C}" presName="hierChild5" presStyleCnt="0"/>
      <dgm:spPr/>
    </dgm:pt>
  </dgm:ptLst>
  <dgm:cxnLst>
    <dgm:cxn modelId="{D5E14901-C13D-4793-9453-9A05FFDC022D}" type="presOf" srcId="{74E91A48-C980-4CD0-8F95-C12F8834B95E}" destId="{28E551AA-B1F4-48D9-90D5-940C8704ECBC}" srcOrd="0" destOrd="0" presId="urn:microsoft.com/office/officeart/2005/8/layout/hierarchy1"/>
    <dgm:cxn modelId="{682CAD06-3B3E-4692-B2FE-ED2D6017BD2E}" type="presOf" srcId="{DB58E885-529C-41FF-90E8-F1BE94E628C1}" destId="{A4976487-1FA0-4718-9291-CE47DA80F51A}" srcOrd="0" destOrd="0" presId="urn:microsoft.com/office/officeart/2005/8/layout/hierarchy1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5A0E2929-3EFE-4814-90C2-2078968D276E}" srcId="{0BE50E38-6106-47FA-8CE9-F37888CFFF63}" destId="{14CE8EF3-C8A6-4D75-99BC-79A7EFCC7F3C}" srcOrd="0" destOrd="0" parTransId="{E6BB24BB-7D11-439E-A293-EC486B1AB51D}" sibTransId="{BA555347-715B-4DD8-AD84-78046D00FCAF}"/>
    <dgm:cxn modelId="{3D27B72A-F5FA-43A1-BB2D-9D4B4897665B}" type="presOf" srcId="{13CF7303-2E5A-40B0-963F-068CE13ED103}" destId="{4BADF452-7DEA-4533-B732-CED9AE0BB9FD}" srcOrd="0" destOrd="0" presId="urn:microsoft.com/office/officeart/2005/8/layout/hierarchy1"/>
    <dgm:cxn modelId="{45EDE354-EADC-48BB-BBD3-9DC469107908}" type="presOf" srcId="{14CE8EF3-C8A6-4D75-99BC-79A7EFCC7F3C}" destId="{787AA064-0C37-423A-BA44-A330EA3DC248}" srcOrd="0" destOrd="0" presId="urn:microsoft.com/office/officeart/2005/8/layout/hierarchy1"/>
    <dgm:cxn modelId="{560B1778-E98D-4C60-B356-8EAC166639DC}" type="presOf" srcId="{B1EBA5B5-FDE5-4794-A14B-E496399EDCB4}" destId="{7FBFA338-16E7-4ED8-8F28-612069804B15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BB70A8BC-C340-4224-8528-93463817B16A}" type="presOf" srcId="{E6BB24BB-7D11-439E-A293-EC486B1AB51D}" destId="{6EC34AC9-1BB1-492C-BC71-2D355F1F553D}" srcOrd="0" destOrd="0" presId="urn:microsoft.com/office/officeart/2005/8/layout/hierarchy1"/>
    <dgm:cxn modelId="{2CD64EC1-B7A1-425D-86C8-CCAFBDA68BF0}" type="presOf" srcId="{AB783588-E1B1-4AC7-8387-B05C1EF71532}" destId="{7427955F-2999-40F2-9F48-EEDE6768E368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790FBCFD-F0B3-4565-880B-ED8E10BA2523}" type="presOf" srcId="{0BE50E38-6106-47FA-8CE9-F37888CFFF63}" destId="{FBA9A624-684D-49A5-8366-C00B3608891A}" srcOrd="0" destOrd="0" presId="urn:microsoft.com/office/officeart/2005/8/layout/hierarchy1"/>
    <dgm:cxn modelId="{C285D8C6-B723-4193-ACA9-D4DF4E7768AE}" type="presParOf" srcId="{7FBFA338-16E7-4ED8-8F28-612069804B15}" destId="{FC141BAF-478F-47DA-8A02-CAA8F9D14A78}" srcOrd="0" destOrd="0" presId="urn:microsoft.com/office/officeart/2005/8/layout/hierarchy1"/>
    <dgm:cxn modelId="{996A0AB0-D04A-4891-94EF-93FA9A6E643F}" type="presParOf" srcId="{FC141BAF-478F-47DA-8A02-CAA8F9D14A78}" destId="{A3ED430B-A68D-44AC-9986-921C913348FE}" srcOrd="0" destOrd="0" presId="urn:microsoft.com/office/officeart/2005/8/layout/hierarchy1"/>
    <dgm:cxn modelId="{94E5493C-83E3-4874-B006-BF963A742426}" type="presParOf" srcId="{A3ED430B-A68D-44AC-9986-921C913348FE}" destId="{E147A03D-7366-4C0C-9B76-4F0CED6CC6D5}" srcOrd="0" destOrd="0" presId="urn:microsoft.com/office/officeart/2005/8/layout/hierarchy1"/>
    <dgm:cxn modelId="{1E9FC965-689D-4205-8985-74340780F2FC}" type="presParOf" srcId="{A3ED430B-A68D-44AC-9986-921C913348FE}" destId="{7427955F-2999-40F2-9F48-EEDE6768E368}" srcOrd="1" destOrd="0" presId="urn:microsoft.com/office/officeart/2005/8/layout/hierarchy1"/>
    <dgm:cxn modelId="{7D324F3C-8E07-4B1F-B770-05B7C77648D3}" type="presParOf" srcId="{FC141BAF-478F-47DA-8A02-CAA8F9D14A78}" destId="{ED685510-E8D9-4483-9C5E-4583AA11CE5B}" srcOrd="1" destOrd="0" presId="urn:microsoft.com/office/officeart/2005/8/layout/hierarchy1"/>
    <dgm:cxn modelId="{C0865CC4-67E5-4BA6-9628-7E8B76B1B047}" type="presParOf" srcId="{ED685510-E8D9-4483-9C5E-4583AA11CE5B}" destId="{A4976487-1FA0-4718-9291-CE47DA80F51A}" srcOrd="0" destOrd="0" presId="urn:microsoft.com/office/officeart/2005/8/layout/hierarchy1"/>
    <dgm:cxn modelId="{F6E91761-CC6B-4B3B-9BB6-3E3946FB20FE}" type="presParOf" srcId="{ED685510-E8D9-4483-9C5E-4583AA11CE5B}" destId="{577B0D72-E77D-4BD2-A91B-692062BAA9DE}" srcOrd="1" destOrd="0" presId="urn:microsoft.com/office/officeart/2005/8/layout/hierarchy1"/>
    <dgm:cxn modelId="{EFF98030-699E-473A-8BA3-53C272DCF3D7}" type="presParOf" srcId="{577B0D72-E77D-4BD2-A91B-692062BAA9DE}" destId="{95673B0C-770E-4474-B080-A2B227814662}" srcOrd="0" destOrd="0" presId="urn:microsoft.com/office/officeart/2005/8/layout/hierarchy1"/>
    <dgm:cxn modelId="{E45E7CC8-19A7-4828-BEFD-941CAEACC7A7}" type="presParOf" srcId="{95673B0C-770E-4474-B080-A2B227814662}" destId="{9878E29D-6292-4F22-BEBD-8889B22AD70F}" srcOrd="0" destOrd="0" presId="urn:microsoft.com/office/officeart/2005/8/layout/hierarchy1"/>
    <dgm:cxn modelId="{D90A185D-5220-4CFB-9DEC-A27C955762E3}" type="presParOf" srcId="{95673B0C-770E-4474-B080-A2B227814662}" destId="{28E551AA-B1F4-48D9-90D5-940C8704ECBC}" srcOrd="1" destOrd="0" presId="urn:microsoft.com/office/officeart/2005/8/layout/hierarchy1"/>
    <dgm:cxn modelId="{2C3562E6-88B3-4EAE-B383-3372370C2C61}" type="presParOf" srcId="{577B0D72-E77D-4BD2-A91B-692062BAA9DE}" destId="{17341B5E-4066-41FA-804F-00B342322FA4}" srcOrd="1" destOrd="0" presId="urn:microsoft.com/office/officeart/2005/8/layout/hierarchy1"/>
    <dgm:cxn modelId="{FD9CC8C1-6D2D-4CC9-B802-3A93AD1390DE}" type="presParOf" srcId="{17341B5E-4066-41FA-804F-00B342322FA4}" destId="{4BADF452-7DEA-4533-B732-CED9AE0BB9FD}" srcOrd="0" destOrd="0" presId="urn:microsoft.com/office/officeart/2005/8/layout/hierarchy1"/>
    <dgm:cxn modelId="{628755F9-F488-49A0-AC44-6F1B56CA4A32}" type="presParOf" srcId="{17341B5E-4066-41FA-804F-00B342322FA4}" destId="{2773AFF8-A84B-4501-8FDD-B58D1BA28191}" srcOrd="1" destOrd="0" presId="urn:microsoft.com/office/officeart/2005/8/layout/hierarchy1"/>
    <dgm:cxn modelId="{D8A14BF8-0EDA-4C4B-A53E-ED0C63043937}" type="presParOf" srcId="{2773AFF8-A84B-4501-8FDD-B58D1BA28191}" destId="{905ABD6D-7414-4888-9F4B-6C77855A5984}" srcOrd="0" destOrd="0" presId="urn:microsoft.com/office/officeart/2005/8/layout/hierarchy1"/>
    <dgm:cxn modelId="{7DF977FA-CD33-4048-8408-4BAC8984D5F8}" type="presParOf" srcId="{905ABD6D-7414-4888-9F4B-6C77855A5984}" destId="{505859A1-308B-4247-82F3-D59D544CB4FE}" srcOrd="0" destOrd="0" presId="urn:microsoft.com/office/officeart/2005/8/layout/hierarchy1"/>
    <dgm:cxn modelId="{90BD59EE-40C6-4279-82D7-1875AD73C9A6}" type="presParOf" srcId="{905ABD6D-7414-4888-9F4B-6C77855A5984}" destId="{FBA9A624-684D-49A5-8366-C00B3608891A}" srcOrd="1" destOrd="0" presId="urn:microsoft.com/office/officeart/2005/8/layout/hierarchy1"/>
    <dgm:cxn modelId="{CECF2300-39F2-427E-9090-92B6D75CDBB2}" type="presParOf" srcId="{2773AFF8-A84B-4501-8FDD-B58D1BA28191}" destId="{5992373D-EF13-4B42-891E-D2C2B13090B5}" srcOrd="1" destOrd="0" presId="urn:microsoft.com/office/officeart/2005/8/layout/hierarchy1"/>
    <dgm:cxn modelId="{A208E70C-A982-4CA8-834E-A75424446128}" type="presParOf" srcId="{5992373D-EF13-4B42-891E-D2C2B13090B5}" destId="{6EC34AC9-1BB1-492C-BC71-2D355F1F553D}" srcOrd="0" destOrd="0" presId="urn:microsoft.com/office/officeart/2005/8/layout/hierarchy1"/>
    <dgm:cxn modelId="{AC328BD0-0E13-432F-B921-0252E7BE78C2}" type="presParOf" srcId="{5992373D-EF13-4B42-891E-D2C2B13090B5}" destId="{6EBE4198-F7CC-494C-8231-360C05FA5F6F}" srcOrd="1" destOrd="0" presId="urn:microsoft.com/office/officeart/2005/8/layout/hierarchy1"/>
    <dgm:cxn modelId="{02D550D4-5B7E-4A8C-964F-72D8E05C5A6B}" type="presParOf" srcId="{6EBE4198-F7CC-494C-8231-360C05FA5F6F}" destId="{87CC7F07-658C-42D3-99AB-AEC1E56CC8C9}" srcOrd="0" destOrd="0" presId="urn:microsoft.com/office/officeart/2005/8/layout/hierarchy1"/>
    <dgm:cxn modelId="{AEE746AE-FE3F-4293-B014-1F3996F24AF4}" type="presParOf" srcId="{87CC7F07-658C-42D3-99AB-AEC1E56CC8C9}" destId="{F216098B-5475-40DC-A653-83ED1C22408C}" srcOrd="0" destOrd="0" presId="urn:microsoft.com/office/officeart/2005/8/layout/hierarchy1"/>
    <dgm:cxn modelId="{A20AEFC0-5BB3-4065-96AB-877D97E5288C}" type="presParOf" srcId="{87CC7F07-658C-42D3-99AB-AEC1E56CC8C9}" destId="{787AA064-0C37-423A-BA44-A330EA3DC248}" srcOrd="1" destOrd="0" presId="urn:microsoft.com/office/officeart/2005/8/layout/hierarchy1"/>
    <dgm:cxn modelId="{B9507A7F-7F00-40E9-9F24-D053F7BF4568}" type="presParOf" srcId="{6EBE4198-F7CC-494C-8231-360C05FA5F6F}" destId="{EFC90A79-24C0-493F-A052-400B9B47DAAD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EC34AC9-1BB1-492C-BC71-2D355F1F553D}">
      <dsp:nvSpPr>
        <dsp:cNvPr id="0" name=""/>
        <dsp:cNvSpPr/>
      </dsp:nvSpPr>
      <dsp:spPr>
        <a:xfrm>
          <a:off x="2886419" y="277081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2886419" y="154576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886419" y="537119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105795" y="1372"/>
          <a:ext cx="1652688" cy="5357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213691" y="103873"/>
          <a:ext cx="1652688" cy="5357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Leverandørens (tilbyderens) navn, 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229382" y="119564"/>
        <a:ext cx="1621306" cy="504365"/>
      </dsp:txXfrm>
    </dsp:sp>
    <dsp:sp modelId="{9878E29D-6292-4F22-BEBD-8889B22AD70F}">
      <dsp:nvSpPr>
        <dsp:cNvPr id="0" name=""/>
        <dsp:cNvSpPr/>
      </dsp:nvSpPr>
      <dsp:spPr>
        <a:xfrm>
          <a:off x="2112422" y="819536"/>
          <a:ext cx="1639433" cy="7262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220318" y="922037"/>
          <a:ext cx="1639433" cy="7262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Agent/mellomledd: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 Bedrift AS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241589" y="943308"/>
        <a:ext cx="1596891" cy="683687"/>
      </dsp:txXfrm>
    </dsp:sp>
    <dsp:sp modelId="{505859A1-308B-4247-82F3-D59D544CB4FE}">
      <dsp:nvSpPr>
        <dsp:cNvPr id="0" name=""/>
        <dsp:cNvSpPr/>
      </dsp:nvSpPr>
      <dsp:spPr>
        <a:xfrm>
          <a:off x="2052420" y="1828183"/>
          <a:ext cx="1759437" cy="9426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2160316" y="1930684"/>
          <a:ext cx="1759437" cy="9426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Produsent av [produkt]: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Bedrift AS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187925" y="1958293"/>
        <a:ext cx="1704219" cy="887415"/>
      </dsp:txXfrm>
    </dsp:sp>
    <dsp:sp modelId="{F216098B-5475-40DC-A653-83ED1C22408C}">
      <dsp:nvSpPr>
        <dsp:cNvPr id="0" name=""/>
        <dsp:cNvSpPr/>
      </dsp:nvSpPr>
      <dsp:spPr>
        <a:xfrm>
          <a:off x="2074561" y="3053233"/>
          <a:ext cx="1715157" cy="5862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7AA064-0C37-423A-BA44-A330EA3DC248}">
      <dsp:nvSpPr>
        <dsp:cNvPr id="0" name=""/>
        <dsp:cNvSpPr/>
      </dsp:nvSpPr>
      <dsp:spPr>
        <a:xfrm>
          <a:off x="2182456" y="3155734"/>
          <a:ext cx="1715157" cy="5862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Produsent av materialet som [produktet] tilvirkes av</a:t>
          </a:r>
        </a:p>
      </dsp:txBody>
      <dsp:txXfrm>
        <a:off x="2199626" y="3172904"/>
        <a:ext cx="1680817" cy="5518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D6DA7E10-6B03-4115-AD8D-D7DA3BB5F6C6}"/>
</file>

<file path=customXml/itemProps2.xml><?xml version="1.0" encoding="utf-8"?>
<ds:datastoreItem xmlns:ds="http://schemas.openxmlformats.org/officeDocument/2006/customXml" ds:itemID="{B1C38492-9ACE-4996-A765-0E3B2B853D6E}"/>
</file>

<file path=customXml/itemProps3.xml><?xml version="1.0" encoding="utf-8"?>
<ds:datastoreItem xmlns:ds="http://schemas.openxmlformats.org/officeDocument/2006/customXml" ds:itemID="{C0980F27-0976-48F9-BA5C-87D5772F29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2026-08-19T07:28:00Z</dcterms:created>
  <dcterms:modified xsi:type="dcterms:W3CDTF">2026-08-19T07:28:00Z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2026-08-19T07:28:21Z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0983b20b-93a9-4946-9d36-b6427490ffe6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MSIP_Label_ac8183b9-7d95-43d2-acba-f1ec08e02a59_SiteId">
    <vt:lpwstr>1e0e6195-b5ec-427a-9cc1-db95904592f9</vt:lpwstr>
  </property>
  <property fmtid="{D5CDD505-2E9C-101B-9397-08002B2CF9AE}" pid="11" name="MSIP_Label_ac8183b9-7d95-43d2-acba-f1ec08e02a59_Method">
    <vt:lpwstr>Privileged</vt:lpwstr>
  </property>
  <property fmtid="{D5CDD505-2E9C-101B-9397-08002B2CF9AE}" pid="12" name="MediaServiceImageTags">
    <vt:lpwstr/>
  </property>
  <property fmtid="{D5CDD505-2E9C-101B-9397-08002B2CF9AE}" pid="13" name="ContentTypeId">
    <vt:lpwstr>0x010100EF24F518EF5DF3429B80A2D9409B6E81</vt:lpwstr>
  </property>
  <property fmtid="{D5CDD505-2E9C-101B-9397-08002B2CF9AE}" pid="14" name="MSIP_Label_ac8183b9-7d95-43d2-acba-f1ec08e02a59_ActionId">
    <vt:lpwstr>168777b3-2202-4b04-b1fd-fdf373fc7f35</vt:lpwstr>
  </property>
  <property fmtid="{D5CDD505-2E9C-101B-9397-08002B2CF9AE}" pid="15" name="FLO_Termer">
    <vt:lpwstr>4666;#Driftsanskaffelser|85dd21f2-d266-4d30-af1b-366637c1d19d</vt:lpwstr>
  </property>
  <property fmtid="{D5CDD505-2E9C-101B-9397-08002B2CF9AE}" pid="16" name="MSIP_Label_ac8183b9-7d95-43d2-acba-f1ec08e02a59_SetDate">
    <vt:lpwstr>2022-02-09T14:12:20Z</vt:lpwstr>
  </property>
  <property fmtid="{D5CDD505-2E9C-101B-9397-08002B2CF9AE}" pid="17" name="IntranetMMSikkerhet">
    <vt:lpwstr>20303;#TJENSTLIG iht. Sikkerhetsdirektivet pkt. 4.2|3e7fdf05-44ef-4cbe-8e70-d66dd12f7238</vt:lpwstr>
  </property>
  <property fmtid="{D5CDD505-2E9C-101B-9397-08002B2CF9AE}" pid="18" name="MSIP_Label_ac8183b9-7d95-43d2-acba-f1ec08e02a59_ContentBits">
    <vt:lpwstr>2</vt:lpwstr>
  </property>
  <property fmtid="{D5CDD505-2E9C-101B-9397-08002B2CF9AE}" pid="19" name="MSIP_Label_ac8183b9-7d95-43d2-acba-f1ec08e02a59_Name">
    <vt:lpwstr>Ugradert – internt for forsvarssektoren</vt:lpwstr>
  </property>
  <property fmtid="{D5CDD505-2E9C-101B-9397-08002B2CF9AE}" pid="20" name="Malverk">
    <vt:lpwstr/>
  </property>
  <property fmtid="{D5CDD505-2E9C-101B-9397-08002B2CF9AE}" pid="21" name="MSIP_Label_ac8183b9-7d95-43d2-acba-f1ec08e02a59_Enabled">
    <vt:lpwstr>true</vt:lpwstr>
  </property>
</Properties>
</file>